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741F" w:rsidRPr="004A741F" w:rsidRDefault="004A741F" w:rsidP="004A741F">
      <w:pPr>
        <w:rPr>
          <w:rFonts w:ascii="Arial" w:eastAsia="Franklin Gothic" w:hAnsi="Arial" w:cs="Arial"/>
          <w:b/>
          <w:sz w:val="16"/>
        </w:rPr>
      </w:pPr>
      <w:r w:rsidRPr="00143375">
        <w:rPr>
          <w:b/>
          <w:sz w:val="40"/>
          <w:szCs w:val="28"/>
          <w:u w:val="single"/>
        </w:rPr>
        <mc:AlternateContent>
          <mc:Choice Requires="wps">
            <w:drawing>
              <wp:anchor distT="0" distB="0" distL="114300" distR="114300" simplePos="0" relativeHeight="251659264" behindDoc="0" locked="0" layoutInCell="1" allowOverlap="1" wp14:anchorId="3CEB05EF" wp14:editId="1F4F8269">
                <wp:simplePos x="0" y="0"/>
                <wp:positionH relativeFrom="column">
                  <wp:posOffset>-805911</wp:posOffset>
                </wp:positionH>
                <wp:positionV relativeFrom="paragraph">
                  <wp:posOffset>-623366</wp:posOffset>
                </wp:positionV>
                <wp:extent cx="7327392" cy="456565"/>
                <wp:effectExtent l="12700" t="12700" r="13335" b="13335"/>
                <wp:wrapNone/>
                <wp:docPr id="257" name="Rectangle 257"/>
                <wp:cNvGraphicFramePr/>
                <a:graphic xmlns:a="http://schemas.openxmlformats.org/drawingml/2006/main">
                  <a:graphicData uri="http://schemas.microsoft.com/office/word/2010/wordprocessingShape">
                    <wps:wsp>
                      <wps:cNvSpPr/>
                      <wps:spPr>
                        <a:xfrm>
                          <a:off x="0" y="0"/>
                          <a:ext cx="7327392" cy="456565"/>
                        </a:xfrm>
                        <a:prstGeom prst="rect">
                          <a:avLst/>
                        </a:prstGeom>
                      </wps:spPr>
                      <wps:style>
                        <a:lnRef idx="2">
                          <a:schemeClr val="dk1"/>
                        </a:lnRef>
                        <a:fillRef idx="1">
                          <a:schemeClr val="lt1"/>
                        </a:fillRef>
                        <a:effectRef idx="0">
                          <a:schemeClr val="dk1"/>
                        </a:effectRef>
                        <a:fontRef idx="minor">
                          <a:schemeClr val="dk1"/>
                        </a:fontRef>
                      </wps:style>
                      <wps:txbx>
                        <w:txbxContent>
                          <w:p w:rsidR="004A741F" w:rsidRPr="005C271E" w:rsidRDefault="004A741F" w:rsidP="004A741F">
                            <w:pPr>
                              <w:jc w:val="center"/>
                              <w:rPr>
                                <w:rFonts w:ascii="Arial" w:eastAsia="Franklin Gothic" w:hAnsi="Arial" w:cs="Arial"/>
                                <w:b/>
                                <w:sz w:val="16"/>
                              </w:rPr>
                            </w:pPr>
                            <w:r>
                              <w:rPr>
                                <w:rFonts w:ascii="Arial" w:eastAsia="Verdana" w:hAnsi="Arial" w:cs="Arial"/>
                                <w:b/>
                                <w:bCs/>
                                <w:sz w:val="40"/>
                                <w:szCs w:val="40"/>
                              </w:rPr>
                              <w:t>Transition Tasks</w:t>
                            </w:r>
                          </w:p>
                          <w:p w:rsidR="004A741F" w:rsidRPr="00C35FB6" w:rsidRDefault="004A741F" w:rsidP="004A741F">
                            <w:pPr>
                              <w:jc w:val="center"/>
                              <w:rPr>
                                <w:b/>
                                <w:sz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B05EF" id="Rectangle 257" o:spid="_x0000_s1026" style="position:absolute;margin-left:-63.45pt;margin-top:-49.1pt;width:576.95pt;height:3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" fillcolor="white [3201]" strokecolor="black [3200]" strokeweight="1pt">
                <v:textbox>
                  <w:txbxContent>
                    <w:p w:rsidR="004A741F" w:rsidRPr="005C271E" w:rsidRDefault="004A741F" w:rsidP="004A741F">
                      <w:pPr>
                        <w:jc w:val="center"/>
                        <w:rPr>
                          <w:rFonts w:ascii="Arial" w:eastAsia="Franklin Gothic" w:hAnsi="Arial" w:cs="Arial"/>
                          <w:b/>
                          <w:sz w:val="16"/>
                        </w:rPr>
                      </w:pPr>
                      <w:r>
                        <w:rPr>
                          <w:rFonts w:ascii="Arial" w:eastAsia="Verdana" w:hAnsi="Arial" w:cs="Arial"/>
                          <w:b/>
                          <w:bCs/>
                          <w:sz w:val="40"/>
                          <w:szCs w:val="40"/>
                        </w:rPr>
                        <w:t>Transition Tasks</w:t>
                      </w:r>
                    </w:p>
                    <w:p w:rsidR="004A741F" w:rsidRPr="00C35FB6" w:rsidRDefault="004A741F" w:rsidP="004A741F">
                      <w:pPr>
                        <w:jc w:val="center"/>
                        <w:rPr>
                          <w:b/>
                          <w:sz w:val="40"/>
                        </w:rPr>
                      </w:pPr>
                    </w:p>
                  </w:txbxContent>
                </v:textbox>
              </v:rect>
            </w:pict>
          </mc:Fallback>
        </mc:AlternateContent>
      </w:r>
      <w:r w:rsidRPr="001A2FC9">
        <w:rPr>
          <w:rFonts w:ascii="Arial" w:eastAsia="Verdana" w:hAnsi="Arial" w:cs="Arial"/>
          <w:sz w:val="24"/>
          <w:szCs w:val="24"/>
        </w:rPr>
        <w:t>You will need a ring binder to organise your notes and regular folder checks will take place throughout the course.</w:t>
      </w:r>
      <w:r>
        <w:rPr>
          <w:rFonts w:ascii="Arial" w:eastAsia="Verdana" w:hAnsi="Arial" w:cs="Arial"/>
          <w:sz w:val="24"/>
          <w:szCs w:val="24"/>
        </w:rPr>
        <w:t xml:space="preserve"> If you complete these tasks on a computer, please print your work and organise it in order in your folders for your first lesson.  Your class teacher will want to see what you have done</w:t>
      </w:r>
    </w:p>
    <w:p w:rsidR="004A741F" w:rsidRPr="00AE6052" w:rsidRDefault="004A741F" w:rsidP="004A741F">
      <w:pPr>
        <w:rPr>
          <w:rFonts w:ascii="Arial" w:eastAsia="Verdana" w:hAnsi="Arial" w:cs="Arial"/>
          <w:b/>
          <w:bCs/>
          <w:sz w:val="24"/>
          <w:szCs w:val="24"/>
          <w:u w:val="single"/>
        </w:rPr>
      </w:pPr>
      <w:r w:rsidRPr="00AE6052">
        <w:rPr>
          <w:rFonts w:ascii="Arial" w:eastAsia="Verdana" w:hAnsi="Arial" w:cs="Arial"/>
          <w:b/>
          <w:bCs/>
          <w:sz w:val="24"/>
          <w:szCs w:val="24"/>
          <w:u w:val="single"/>
        </w:rPr>
        <w:t>Introduction to Sociology</w:t>
      </w:r>
    </w:p>
    <w:p w:rsidR="004A741F" w:rsidRPr="00C35FB6" w:rsidRDefault="004A741F" w:rsidP="004A741F">
      <w:pPr>
        <w:rPr>
          <w:rFonts w:ascii="Arial" w:eastAsia="Verdana" w:hAnsi="Arial" w:cs="Arial"/>
          <w:b/>
          <w:sz w:val="24"/>
          <w:szCs w:val="24"/>
        </w:rPr>
      </w:pPr>
      <w:r w:rsidRPr="00C35FB6">
        <w:rPr>
          <w:rFonts w:ascii="Arial" w:eastAsia="Verdana" w:hAnsi="Arial" w:cs="Arial"/>
          <w:b/>
          <w:sz w:val="24"/>
          <w:szCs w:val="24"/>
        </w:rPr>
        <w:t>Task 1: What is Sociology?</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1a. In 50-100 words, summarise what you believe Sociology to be.</w:t>
      </w:r>
    </w:p>
    <w:p w:rsidR="004A741F" w:rsidRPr="005C271E" w:rsidRDefault="004A741F" w:rsidP="004A741F">
      <w:pPr>
        <w:rPr>
          <w:rFonts w:ascii="Arial" w:eastAsia="Verdana" w:hAnsi="Arial" w:cs="Arial"/>
          <w:sz w:val="24"/>
          <w:szCs w:val="24"/>
        </w:rPr>
      </w:pPr>
      <w:r>
        <w:rPr>
          <w:rFonts w:ascii="Arial" w:eastAsia="Verdana" w:hAnsi="Arial" w:cs="Arial"/>
          <w:sz w:val="24"/>
          <w:szCs w:val="24"/>
        </w:rPr>
        <w:t>1b</w:t>
      </w:r>
      <w:r w:rsidRPr="005C271E">
        <w:rPr>
          <w:rFonts w:ascii="Arial" w:eastAsia="Verdana" w:hAnsi="Arial" w:cs="Arial"/>
          <w:sz w:val="24"/>
          <w:szCs w:val="24"/>
        </w:rPr>
        <w:t xml:space="preserve">. Now watch the following video and add to your notes, summarising what you believe Sociology to be. </w:t>
      </w:r>
      <w:hyperlink r:id="rId4" w:history="1">
        <w:r w:rsidRPr="005C271E">
          <w:rPr>
            <w:rStyle w:val="Hyperlink"/>
            <w:rFonts w:ascii="Arial" w:eastAsia="Verdana" w:hAnsi="Arial" w:cs="Arial"/>
            <w:sz w:val="24"/>
            <w:szCs w:val="24"/>
          </w:rPr>
          <w:t>https://www.youtube.com/watch?v=LK5J0-cM-HE</w:t>
        </w:r>
      </w:hyperlink>
    </w:p>
    <w:p w:rsidR="004A741F" w:rsidRPr="005C271E" w:rsidRDefault="004A741F" w:rsidP="004A741F">
      <w:pPr>
        <w:rPr>
          <w:rFonts w:ascii="Arial" w:eastAsia="Verdana" w:hAnsi="Arial" w:cs="Arial"/>
          <w:sz w:val="24"/>
          <w:szCs w:val="24"/>
        </w:rPr>
      </w:pPr>
    </w:p>
    <w:p w:rsidR="004A741F" w:rsidRPr="00C35FB6" w:rsidRDefault="004A741F" w:rsidP="004A741F">
      <w:pPr>
        <w:rPr>
          <w:rFonts w:ascii="Arial" w:eastAsia="Verdana" w:hAnsi="Arial" w:cs="Arial"/>
          <w:b/>
          <w:sz w:val="24"/>
          <w:szCs w:val="24"/>
        </w:rPr>
      </w:pPr>
      <w:r w:rsidRPr="00C35FB6">
        <w:rPr>
          <w:rFonts w:ascii="Arial" w:eastAsia="Verdana" w:hAnsi="Arial" w:cs="Arial"/>
          <w:b/>
          <w:sz w:val="24"/>
          <w:szCs w:val="24"/>
        </w:rPr>
        <w:t>Task 2: Morning Routine</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2a. Write a list of everything that you do in the order that you do it in, in the first hour after waking up in the morning.</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 xml:space="preserve">2b. Now consider how your daily routine compares to those of your family and peers. List what you do the same and what you do differently. What does this tell us about ourselves as individuals? Are we born with this routine or socialised into it?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2c. Find the definitions for the following concepts:</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Socialisation</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Primary socialisation</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Secondary socialisation</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Agents of socialisation</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Institutions/Agencies in Society</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Norms</w:t>
      </w:r>
    </w:p>
    <w:p w:rsidR="004A741F" w:rsidRPr="00C35FB6" w:rsidRDefault="004A741F" w:rsidP="004A741F">
      <w:pPr>
        <w:rPr>
          <w:rFonts w:ascii="Arial" w:eastAsia="Verdana" w:hAnsi="Arial" w:cs="Arial"/>
          <w:sz w:val="24"/>
          <w:szCs w:val="24"/>
        </w:rPr>
      </w:pPr>
      <w:r w:rsidRPr="005C271E">
        <w:rPr>
          <w:rFonts w:ascii="Arial" w:eastAsia="Verdana" w:hAnsi="Arial" w:cs="Arial"/>
          <w:sz w:val="24"/>
          <w:szCs w:val="24"/>
        </w:rPr>
        <w:t></w:t>
      </w:r>
      <w:r w:rsidRPr="005C271E">
        <w:rPr>
          <w:rFonts w:ascii="Arial" w:eastAsia="Verdana" w:hAnsi="Arial" w:cs="Arial"/>
          <w:sz w:val="24"/>
          <w:szCs w:val="24"/>
        </w:rPr>
        <w:tab/>
        <w:t>Values</w:t>
      </w:r>
    </w:p>
    <w:p w:rsidR="004A741F" w:rsidRPr="00AE6052" w:rsidRDefault="004A741F" w:rsidP="004A741F">
      <w:pPr>
        <w:rPr>
          <w:rFonts w:ascii="Arial" w:eastAsia="Verdana" w:hAnsi="Arial" w:cs="Arial"/>
          <w:b/>
          <w:bCs/>
          <w:sz w:val="24"/>
          <w:szCs w:val="24"/>
          <w:u w:val="single"/>
        </w:rPr>
      </w:pPr>
      <w:r w:rsidRPr="00AE6052">
        <w:rPr>
          <w:rFonts w:ascii="Arial" w:eastAsia="Verdana" w:hAnsi="Arial" w:cs="Arial"/>
          <w:b/>
          <w:bCs/>
          <w:sz w:val="24"/>
          <w:szCs w:val="24"/>
          <w:u w:val="single"/>
        </w:rPr>
        <w:t>Social Groups</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 xml:space="preserve">A core theme of A Level Sociology is different social groups. You may have come across social differences in a range of Key Stage 3 and 4 subjects even if you have not studied GCSE Sociology. You should be familiar with the concept of culture and identity. </w:t>
      </w:r>
    </w:p>
    <w:p w:rsidR="004A741F" w:rsidRDefault="004A741F" w:rsidP="004A741F">
      <w:pPr>
        <w:rPr>
          <w:rFonts w:ascii="Arial" w:eastAsia="Verdana" w:hAnsi="Arial" w:cs="Arial"/>
          <w:sz w:val="24"/>
          <w:szCs w:val="24"/>
        </w:rPr>
      </w:pPr>
      <w:r w:rsidRPr="005C271E">
        <w:rPr>
          <w:rFonts w:ascii="Arial" w:eastAsia="Verdana" w:hAnsi="Arial" w:cs="Arial"/>
          <w:sz w:val="24"/>
          <w:szCs w:val="24"/>
        </w:rPr>
        <w:t xml:space="preserve">This section is aimed at familiarising yourselves with differences related to social groups, including class, age, gender and ethnicity. </w:t>
      </w:r>
    </w:p>
    <w:p w:rsidR="004A741F" w:rsidRPr="00C35FB6" w:rsidRDefault="004A741F" w:rsidP="004A741F">
      <w:pPr>
        <w:rPr>
          <w:rFonts w:ascii="Arial" w:eastAsia="Verdana" w:hAnsi="Arial" w:cs="Arial"/>
          <w:b/>
          <w:sz w:val="24"/>
          <w:szCs w:val="24"/>
        </w:rPr>
      </w:pPr>
      <w:r w:rsidRPr="00C35FB6">
        <w:rPr>
          <w:rFonts w:ascii="Arial" w:eastAsia="Verdana" w:hAnsi="Arial" w:cs="Arial"/>
          <w:b/>
          <w:sz w:val="24"/>
          <w:szCs w:val="24"/>
        </w:rPr>
        <w:lastRenderedPageBreak/>
        <w:t>Task 3: Research definitions and complete the following glossary of key terms:</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 xml:space="preserve">Challenge: Where appropriate, try to provide an example which illustrates the concept. </w:t>
      </w: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Ageing population</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Achieved status</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Ascribed status</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Culture</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Ethnicity</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Gender</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Identity</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Institutional racism</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Racism</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Sex discrimination</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Social Class</w:t>
      </w:r>
      <w:r>
        <w:rPr>
          <w:rFonts w:ascii="Arial" w:eastAsia="Verdana" w:hAnsi="Arial" w:cs="Arial"/>
          <w:sz w:val="24"/>
          <w:szCs w:val="24"/>
        </w:rPr>
        <w:t xml:space="preserve">- </w:t>
      </w:r>
    </w:p>
    <w:p w:rsidR="004A741F" w:rsidRPr="005C271E" w:rsidRDefault="004A741F" w:rsidP="004A741F">
      <w:pPr>
        <w:rPr>
          <w:rFonts w:ascii="Arial" w:eastAsia="Verdana" w:hAnsi="Arial" w:cs="Arial"/>
          <w:sz w:val="24"/>
          <w:szCs w:val="24"/>
        </w:rPr>
      </w:pPr>
      <w:r w:rsidRPr="005C271E">
        <w:rPr>
          <w:rFonts w:ascii="Arial" w:eastAsia="Verdana" w:hAnsi="Arial" w:cs="Arial"/>
          <w:sz w:val="24"/>
          <w:szCs w:val="24"/>
        </w:rPr>
        <w:tab/>
      </w:r>
    </w:p>
    <w:p w:rsidR="004A741F" w:rsidRDefault="004A741F" w:rsidP="004A741F">
      <w:pPr>
        <w:rPr>
          <w:rFonts w:ascii="Arial" w:eastAsia="Verdana" w:hAnsi="Arial" w:cs="Arial"/>
          <w:sz w:val="24"/>
          <w:szCs w:val="24"/>
        </w:rPr>
      </w:pPr>
      <w:r w:rsidRPr="005C271E">
        <w:rPr>
          <w:rFonts w:ascii="Arial" w:eastAsia="Verdana" w:hAnsi="Arial" w:cs="Arial"/>
          <w:sz w:val="24"/>
          <w:szCs w:val="24"/>
        </w:rPr>
        <w:t>Society</w:t>
      </w:r>
      <w:r>
        <w:rPr>
          <w:rFonts w:ascii="Arial" w:eastAsia="Verdana" w:hAnsi="Arial" w:cs="Arial"/>
          <w:sz w:val="24"/>
          <w:szCs w:val="24"/>
        </w:rPr>
        <w:t xml:space="preserve">- </w:t>
      </w:r>
    </w:p>
    <w:p w:rsidR="004A741F" w:rsidRPr="004A741F" w:rsidRDefault="004A741F" w:rsidP="004A741F">
      <w:pPr>
        <w:rPr>
          <w:rFonts w:ascii="Arial" w:eastAsia="Verdana" w:hAnsi="Arial" w:cs="Arial"/>
          <w:sz w:val="24"/>
          <w:szCs w:val="24"/>
        </w:rPr>
      </w:pPr>
      <w:r w:rsidRPr="00C35FB6">
        <w:rPr>
          <w:rFonts w:ascii="Arial" w:eastAsia="Verdana" w:hAnsi="Arial" w:cs="Arial"/>
          <w:b/>
          <w:sz w:val="24"/>
          <w:szCs w:val="24"/>
        </w:rPr>
        <w:lastRenderedPageBreak/>
        <w:t>Task 4: Complete the following research tasks by reading the articles and answering the questions:</w:t>
      </w:r>
    </w:p>
    <w:p w:rsidR="004A741F" w:rsidRPr="00AE6052" w:rsidRDefault="004A741F" w:rsidP="004A741F">
      <w:pPr>
        <w:rPr>
          <w:rFonts w:ascii="Arial" w:eastAsia="Verdana" w:hAnsi="Arial" w:cs="Arial"/>
          <w:sz w:val="24"/>
          <w:szCs w:val="24"/>
        </w:rPr>
      </w:pPr>
    </w:p>
    <w:p w:rsidR="004A741F" w:rsidRPr="00AE6052" w:rsidRDefault="004A741F" w:rsidP="004A741F">
      <w:pPr>
        <w:rPr>
          <w:rFonts w:ascii="Arial" w:eastAsia="Verdana" w:hAnsi="Arial" w:cs="Arial"/>
          <w:sz w:val="24"/>
          <w:szCs w:val="24"/>
          <w:u w:val="single"/>
        </w:rPr>
      </w:pPr>
      <w:r w:rsidRPr="00AE6052">
        <w:rPr>
          <w:rFonts w:ascii="Arial" w:eastAsia="Verdana" w:hAnsi="Arial" w:cs="Arial"/>
          <w:sz w:val="24"/>
          <w:szCs w:val="24"/>
          <w:u w:val="single"/>
        </w:rPr>
        <w:t>Class</w:t>
      </w:r>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a.</w:t>
      </w:r>
      <w:r w:rsidRPr="00AE6052">
        <w:rPr>
          <w:rFonts w:ascii="Arial" w:eastAsia="Verdana" w:hAnsi="Arial" w:cs="Arial"/>
          <w:sz w:val="24"/>
          <w:szCs w:val="24"/>
        </w:rPr>
        <w:tab/>
        <w:t xml:space="preserve">Why rich kids are so good at the marshmallow test </w:t>
      </w:r>
    </w:p>
    <w:p w:rsidR="004A741F" w:rsidRDefault="004A741F" w:rsidP="004A741F">
      <w:pPr>
        <w:rPr>
          <w:rFonts w:ascii="Arial" w:eastAsia="Verdana" w:hAnsi="Arial" w:cs="Arial"/>
          <w:sz w:val="24"/>
          <w:szCs w:val="24"/>
        </w:rPr>
      </w:pPr>
      <w:hyperlink r:id="rId5" w:history="1">
        <w:r w:rsidRPr="003D2D5E">
          <w:rPr>
            <w:rStyle w:val="Hyperlink"/>
            <w:rFonts w:ascii="Arial" w:eastAsia="Verdana" w:hAnsi="Arial" w:cs="Arial"/>
            <w:sz w:val="24"/>
            <w:szCs w:val="24"/>
          </w:rPr>
          <w:t>https://www.theatlantic.com/family/archive/2018/06/marshmallow-test/561779/</w:t>
        </w:r>
      </w:hyperlink>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Questions: Define immediate gratification and delayed gratification. What does the most recent research tell us about delayed gratification? How does this link to family structure?</w:t>
      </w:r>
    </w:p>
    <w:p w:rsidR="004A741F" w:rsidRPr="00AE6052" w:rsidRDefault="004A741F" w:rsidP="004A741F">
      <w:pPr>
        <w:rPr>
          <w:rFonts w:ascii="Arial" w:eastAsia="Verdana" w:hAnsi="Arial" w:cs="Arial"/>
          <w:sz w:val="24"/>
          <w:szCs w:val="24"/>
        </w:rPr>
      </w:pPr>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b.</w:t>
      </w:r>
      <w:r w:rsidRPr="00AE6052">
        <w:rPr>
          <w:rFonts w:ascii="Arial" w:eastAsia="Verdana" w:hAnsi="Arial" w:cs="Arial"/>
          <w:sz w:val="24"/>
          <w:szCs w:val="24"/>
        </w:rPr>
        <w:tab/>
        <w:t>The stark relationship between income inequality and crime</w:t>
      </w:r>
    </w:p>
    <w:p w:rsidR="004A741F" w:rsidRDefault="004A741F" w:rsidP="004A741F">
      <w:pPr>
        <w:rPr>
          <w:rFonts w:ascii="Arial" w:eastAsia="Verdana" w:hAnsi="Arial" w:cs="Arial"/>
          <w:sz w:val="24"/>
          <w:szCs w:val="24"/>
        </w:rPr>
      </w:pPr>
      <w:hyperlink r:id="rId6" w:history="1">
        <w:r w:rsidRPr="003D2D5E">
          <w:rPr>
            <w:rStyle w:val="Hyperlink"/>
            <w:rFonts w:ascii="Arial" w:eastAsia="Verdana" w:hAnsi="Arial" w:cs="Arial"/>
            <w:sz w:val="24"/>
            <w:szCs w:val="24"/>
          </w:rPr>
          <w:t>https://www.economist.com/graphic-detail/2018/06/07/the-stark-relationship-between-income-inequality-and-crime</w:t>
        </w:r>
      </w:hyperlink>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 xml:space="preserve">Questions: According </w:t>
      </w:r>
      <w:r>
        <w:rPr>
          <w:rFonts w:ascii="Arial" w:eastAsia="Verdana" w:hAnsi="Arial" w:cs="Arial"/>
          <w:sz w:val="24"/>
          <w:szCs w:val="24"/>
        </w:rPr>
        <w:t xml:space="preserve">to </w:t>
      </w:r>
      <w:r w:rsidRPr="00AE6052">
        <w:rPr>
          <w:rFonts w:ascii="Arial" w:eastAsia="Verdana" w:hAnsi="Arial" w:cs="Arial"/>
          <w:sz w:val="24"/>
          <w:szCs w:val="24"/>
        </w:rPr>
        <w:t>this article, how does wealth influence people’s perception of crime?</w:t>
      </w:r>
    </w:p>
    <w:p w:rsidR="004A741F" w:rsidRPr="00AE6052" w:rsidRDefault="004A741F" w:rsidP="004A741F">
      <w:pPr>
        <w:rPr>
          <w:rFonts w:ascii="Arial" w:eastAsia="Verdana" w:hAnsi="Arial" w:cs="Arial"/>
          <w:sz w:val="24"/>
          <w:szCs w:val="24"/>
        </w:rPr>
      </w:pPr>
    </w:p>
    <w:p w:rsidR="004A741F" w:rsidRPr="00AE6052" w:rsidRDefault="004A741F" w:rsidP="004A741F">
      <w:pPr>
        <w:rPr>
          <w:rFonts w:ascii="Arial" w:eastAsia="Verdana" w:hAnsi="Arial" w:cs="Arial"/>
          <w:sz w:val="24"/>
          <w:szCs w:val="24"/>
          <w:u w:val="single"/>
        </w:rPr>
      </w:pPr>
      <w:r w:rsidRPr="00AE6052">
        <w:rPr>
          <w:rFonts w:ascii="Arial" w:eastAsia="Verdana" w:hAnsi="Arial" w:cs="Arial"/>
          <w:sz w:val="24"/>
          <w:szCs w:val="24"/>
          <w:u w:val="single"/>
        </w:rPr>
        <w:t>Age</w:t>
      </w:r>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a.</w:t>
      </w:r>
      <w:r w:rsidRPr="00AE6052">
        <w:rPr>
          <w:rFonts w:ascii="Arial" w:eastAsia="Verdana" w:hAnsi="Arial" w:cs="Arial"/>
          <w:sz w:val="24"/>
          <w:szCs w:val="24"/>
        </w:rPr>
        <w:tab/>
        <w:t xml:space="preserve">NHS faces staggering increase in cost of elderly care, academics warn.  </w:t>
      </w:r>
    </w:p>
    <w:p w:rsidR="004A741F" w:rsidRDefault="004A741F" w:rsidP="004A741F">
      <w:pPr>
        <w:rPr>
          <w:rFonts w:ascii="Arial" w:eastAsia="Verdana" w:hAnsi="Arial" w:cs="Arial"/>
          <w:sz w:val="24"/>
          <w:szCs w:val="24"/>
        </w:rPr>
      </w:pPr>
      <w:hyperlink r:id="rId7" w:history="1">
        <w:r w:rsidRPr="003D2D5E">
          <w:rPr>
            <w:rStyle w:val="Hyperlink"/>
            <w:rFonts w:ascii="Arial" w:eastAsia="Verdana" w:hAnsi="Arial" w:cs="Arial"/>
            <w:sz w:val="24"/>
            <w:szCs w:val="24"/>
          </w:rPr>
          <w:t>https://www.theguardian.com/society/2017/may/24/nhs-faces-staggering-increase-in-cost-of-elderly-care-academics-warn-dementia</w:t>
        </w:r>
      </w:hyperlink>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Questions: What impact is an ageing population having on public services? Is there anything that can be done to change this?</w:t>
      </w:r>
    </w:p>
    <w:p w:rsidR="004A741F" w:rsidRPr="00AE6052" w:rsidRDefault="004A741F" w:rsidP="004A741F">
      <w:pPr>
        <w:rPr>
          <w:rFonts w:ascii="Arial" w:eastAsia="Verdana" w:hAnsi="Arial" w:cs="Arial"/>
          <w:sz w:val="24"/>
          <w:szCs w:val="24"/>
        </w:rPr>
      </w:pPr>
    </w:p>
    <w:p w:rsidR="004A741F" w:rsidRPr="00AE6052" w:rsidRDefault="004A741F" w:rsidP="004A741F">
      <w:pPr>
        <w:rPr>
          <w:rFonts w:ascii="Arial" w:eastAsia="Verdana" w:hAnsi="Arial" w:cs="Arial"/>
          <w:sz w:val="24"/>
          <w:szCs w:val="24"/>
          <w:u w:val="single"/>
        </w:rPr>
      </w:pPr>
      <w:r w:rsidRPr="00AE6052">
        <w:rPr>
          <w:rFonts w:ascii="Arial" w:eastAsia="Verdana" w:hAnsi="Arial" w:cs="Arial"/>
          <w:sz w:val="24"/>
          <w:szCs w:val="24"/>
          <w:u w:val="single"/>
        </w:rPr>
        <w:t>Gender</w:t>
      </w:r>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t>a.</w:t>
      </w:r>
      <w:r w:rsidRPr="00AE6052">
        <w:rPr>
          <w:rFonts w:ascii="Arial" w:eastAsia="Verdana" w:hAnsi="Arial" w:cs="Arial"/>
          <w:sz w:val="24"/>
          <w:szCs w:val="24"/>
        </w:rPr>
        <w:tab/>
        <w:t xml:space="preserve">Miss America waves bye-bye to bikinis </w:t>
      </w:r>
    </w:p>
    <w:p w:rsidR="004A741F" w:rsidRPr="00AE6052" w:rsidRDefault="004A741F" w:rsidP="004A741F">
      <w:pPr>
        <w:rPr>
          <w:rFonts w:ascii="Arial" w:eastAsia="Verdana" w:hAnsi="Arial" w:cs="Arial"/>
          <w:sz w:val="24"/>
          <w:szCs w:val="24"/>
        </w:rPr>
      </w:pPr>
      <w:hyperlink r:id="rId8" w:history="1">
        <w:r w:rsidRPr="003D2D5E">
          <w:rPr>
            <w:rStyle w:val="Hyperlink"/>
            <w:rFonts w:ascii="Arial" w:eastAsia="Verdana" w:hAnsi="Arial" w:cs="Arial"/>
            <w:sz w:val="24"/>
            <w:szCs w:val="24"/>
          </w:rPr>
          <w:t>https://www.bbc.co.uk/news/entertainment-arts-44370240</w:t>
        </w:r>
      </w:hyperlink>
    </w:p>
    <w:p w:rsidR="004A741F" w:rsidRDefault="004A741F" w:rsidP="004A741F">
      <w:pPr>
        <w:rPr>
          <w:rFonts w:ascii="Arial" w:eastAsia="Verdana" w:hAnsi="Arial" w:cs="Arial"/>
          <w:sz w:val="24"/>
          <w:szCs w:val="24"/>
        </w:rPr>
      </w:pPr>
      <w:r w:rsidRPr="00AE6052">
        <w:rPr>
          <w:rFonts w:ascii="Arial" w:eastAsia="Verdana" w:hAnsi="Arial" w:cs="Arial"/>
          <w:sz w:val="24"/>
          <w:szCs w:val="24"/>
        </w:rPr>
        <w:t>Questions: What factors have contributed to making this change? How does this link to the objectification of women? How would feminists view this?</w:t>
      </w:r>
    </w:p>
    <w:p w:rsidR="004A741F" w:rsidRPr="00AE6052" w:rsidRDefault="004A741F" w:rsidP="004A741F">
      <w:pPr>
        <w:rPr>
          <w:rFonts w:ascii="Arial" w:eastAsia="Verdana" w:hAnsi="Arial" w:cs="Arial"/>
          <w:sz w:val="24"/>
          <w:szCs w:val="24"/>
        </w:rPr>
      </w:pPr>
    </w:p>
    <w:p w:rsidR="004A741F" w:rsidRPr="00AE6052" w:rsidRDefault="004A741F" w:rsidP="004A741F">
      <w:pPr>
        <w:rPr>
          <w:rFonts w:ascii="Arial" w:eastAsia="Verdana" w:hAnsi="Arial" w:cs="Arial"/>
          <w:sz w:val="24"/>
          <w:szCs w:val="24"/>
        </w:rPr>
      </w:pPr>
      <w:r w:rsidRPr="00AE6052">
        <w:rPr>
          <w:rFonts w:ascii="Arial" w:eastAsia="Verdana" w:hAnsi="Arial" w:cs="Arial"/>
          <w:sz w:val="24"/>
          <w:szCs w:val="24"/>
        </w:rPr>
        <w:lastRenderedPageBreak/>
        <w:t>b.</w:t>
      </w:r>
      <w:r w:rsidRPr="00AE6052">
        <w:rPr>
          <w:rFonts w:ascii="Arial" w:eastAsia="Verdana" w:hAnsi="Arial" w:cs="Arial"/>
          <w:sz w:val="24"/>
          <w:szCs w:val="24"/>
        </w:rPr>
        <w:tab/>
        <w:t>The dark side of female empowerment: The rise of Britain's 'gangster girls' running gangs</w:t>
      </w:r>
    </w:p>
    <w:p w:rsidR="004A741F" w:rsidRDefault="004A741F" w:rsidP="004A741F">
      <w:pPr>
        <w:rPr>
          <w:rFonts w:ascii="Arial" w:eastAsia="Verdana" w:hAnsi="Arial" w:cs="Arial"/>
          <w:sz w:val="24"/>
        </w:rPr>
      </w:pPr>
      <w:hyperlink r:id="rId9" w:history="1">
        <w:r w:rsidRPr="003D2D5E">
          <w:rPr>
            <w:rStyle w:val="Hyperlink"/>
            <w:rFonts w:ascii="Arial" w:eastAsia="Verdana" w:hAnsi="Arial" w:cs="Arial"/>
            <w:sz w:val="24"/>
          </w:rPr>
          <w:t>http://www.telegraph.co.uk/women/womens-life/10857716/Britains-gangster-girls-The-dark-side-of-female-empowerment-The-rise-of-women-and-females-running-gangs.html</w:t>
        </w:r>
      </w:hyperlink>
    </w:p>
    <w:p w:rsidR="004A741F" w:rsidRPr="00B20792" w:rsidRDefault="004A741F" w:rsidP="004A741F">
      <w:pPr>
        <w:rPr>
          <w:rFonts w:ascii="Arial" w:eastAsia="Verdana" w:hAnsi="Arial" w:cs="Arial"/>
          <w:sz w:val="24"/>
        </w:rPr>
      </w:pPr>
      <w:r w:rsidRPr="00B20792">
        <w:rPr>
          <w:rFonts w:ascii="Arial" w:eastAsia="Verdana" w:hAnsi="Arial" w:cs="Arial"/>
          <w:sz w:val="24"/>
        </w:rPr>
        <w:t xml:space="preserve">Question: Are the rise of ‘girl gangs’ a direct effect of female liberation? How else could they be explained? </w:t>
      </w:r>
    </w:p>
    <w:p w:rsidR="004A741F" w:rsidRPr="00AE6052" w:rsidRDefault="004A741F" w:rsidP="004A741F">
      <w:pPr>
        <w:rPr>
          <w:rFonts w:ascii="Arial" w:eastAsia="Verdana" w:hAnsi="Arial" w:cs="Arial"/>
          <w:sz w:val="24"/>
          <w:u w:val="single"/>
        </w:rPr>
      </w:pPr>
      <w:r w:rsidRPr="00AE6052">
        <w:rPr>
          <w:rFonts w:ascii="Arial" w:eastAsia="Verdana" w:hAnsi="Arial" w:cs="Arial"/>
          <w:sz w:val="24"/>
          <w:u w:val="single"/>
        </w:rPr>
        <w:t>Ethnicity</w:t>
      </w:r>
    </w:p>
    <w:p w:rsidR="004A741F" w:rsidRPr="00B20792" w:rsidRDefault="004A741F" w:rsidP="004A741F">
      <w:pPr>
        <w:rPr>
          <w:rFonts w:ascii="Arial" w:eastAsia="Verdana" w:hAnsi="Arial" w:cs="Arial"/>
          <w:sz w:val="24"/>
        </w:rPr>
      </w:pPr>
    </w:p>
    <w:p w:rsidR="004A741F" w:rsidRPr="00B20792" w:rsidRDefault="004A741F" w:rsidP="004A741F">
      <w:pPr>
        <w:rPr>
          <w:rFonts w:ascii="Arial" w:eastAsia="Verdana" w:hAnsi="Arial" w:cs="Arial"/>
          <w:sz w:val="24"/>
        </w:rPr>
      </w:pPr>
      <w:r w:rsidRPr="00B20792">
        <w:rPr>
          <w:rFonts w:ascii="Arial" w:eastAsia="Verdana" w:hAnsi="Arial" w:cs="Arial"/>
          <w:sz w:val="24"/>
        </w:rPr>
        <w:t>a.</w:t>
      </w:r>
      <w:r w:rsidRPr="00B20792">
        <w:rPr>
          <w:rFonts w:ascii="Arial" w:eastAsia="Verdana" w:hAnsi="Arial" w:cs="Arial"/>
          <w:sz w:val="24"/>
        </w:rPr>
        <w:tab/>
        <w:t xml:space="preserve">Met ‘use more force’ against black people </w:t>
      </w:r>
    </w:p>
    <w:p w:rsidR="004A741F" w:rsidRDefault="004A741F" w:rsidP="004A741F">
      <w:pPr>
        <w:rPr>
          <w:rFonts w:ascii="Arial" w:eastAsia="Verdana" w:hAnsi="Arial" w:cs="Arial"/>
          <w:sz w:val="24"/>
        </w:rPr>
      </w:pPr>
      <w:hyperlink r:id="rId10" w:history="1">
        <w:r w:rsidRPr="003D2D5E">
          <w:rPr>
            <w:rStyle w:val="Hyperlink"/>
            <w:rFonts w:ascii="Arial" w:eastAsia="Verdana" w:hAnsi="Arial" w:cs="Arial"/>
            <w:sz w:val="24"/>
          </w:rPr>
          <w:t>https://www.bbc.co.uk/news/uk-england-london-44214748</w:t>
        </w:r>
      </w:hyperlink>
    </w:p>
    <w:p w:rsidR="004A741F" w:rsidRPr="00B20792" w:rsidRDefault="004A741F" w:rsidP="004A741F">
      <w:pPr>
        <w:rPr>
          <w:rFonts w:ascii="Arial" w:eastAsia="Verdana" w:hAnsi="Arial" w:cs="Arial"/>
          <w:sz w:val="24"/>
        </w:rPr>
      </w:pPr>
      <w:r w:rsidRPr="00B20792">
        <w:rPr>
          <w:rFonts w:ascii="Arial" w:eastAsia="Verdana" w:hAnsi="Arial" w:cs="Arial"/>
          <w:sz w:val="24"/>
        </w:rPr>
        <w:t>Question: Summarise the statistics presented in this article. Is this evidence of institutional racism or wider racism in society?</w:t>
      </w:r>
    </w:p>
    <w:p w:rsidR="004A741F" w:rsidRPr="00B20792" w:rsidRDefault="004A741F" w:rsidP="004A741F">
      <w:pPr>
        <w:rPr>
          <w:rFonts w:ascii="Arial" w:eastAsia="Verdana" w:hAnsi="Arial" w:cs="Arial"/>
          <w:sz w:val="24"/>
        </w:rPr>
      </w:pPr>
    </w:p>
    <w:p w:rsidR="004A741F" w:rsidRPr="00B20792" w:rsidRDefault="004A741F" w:rsidP="004A741F">
      <w:pPr>
        <w:rPr>
          <w:rFonts w:ascii="Arial" w:eastAsia="Verdana" w:hAnsi="Arial" w:cs="Arial"/>
          <w:sz w:val="24"/>
        </w:rPr>
      </w:pPr>
      <w:r w:rsidRPr="00B20792">
        <w:rPr>
          <w:rFonts w:ascii="Arial" w:eastAsia="Verdana" w:hAnsi="Arial" w:cs="Arial"/>
          <w:sz w:val="24"/>
        </w:rPr>
        <w:t>b.</w:t>
      </w:r>
      <w:r w:rsidRPr="00B20792">
        <w:rPr>
          <w:rFonts w:ascii="Arial" w:eastAsia="Verdana" w:hAnsi="Arial" w:cs="Arial"/>
          <w:sz w:val="24"/>
        </w:rPr>
        <w:tab/>
        <w:t xml:space="preserve">Secret teacher: The emphasis on British History is depriving students of balance </w:t>
      </w:r>
    </w:p>
    <w:p w:rsidR="004A741F" w:rsidRDefault="004A741F" w:rsidP="004A741F">
      <w:pPr>
        <w:rPr>
          <w:rFonts w:ascii="Arial" w:eastAsia="Verdana" w:hAnsi="Arial" w:cs="Arial"/>
          <w:sz w:val="24"/>
        </w:rPr>
      </w:pPr>
      <w:hyperlink r:id="rId11" w:history="1">
        <w:r w:rsidRPr="003D2D5E">
          <w:rPr>
            <w:rStyle w:val="Hyperlink"/>
            <w:rFonts w:ascii="Arial" w:eastAsia="Verdana" w:hAnsi="Arial" w:cs="Arial"/>
            <w:sz w:val="24"/>
          </w:rPr>
          <w:t>https://www.theguardian.com/teacher-network/2018/may/26/secret-teacher-history-bias-school-fear-student-future</w:t>
        </w:r>
      </w:hyperlink>
    </w:p>
    <w:p w:rsidR="004A741F" w:rsidRPr="00B20792" w:rsidRDefault="004A741F" w:rsidP="004A741F">
      <w:pPr>
        <w:rPr>
          <w:rFonts w:ascii="Arial" w:eastAsia="Verdana" w:hAnsi="Arial" w:cs="Arial"/>
          <w:sz w:val="24"/>
        </w:rPr>
      </w:pPr>
      <w:r w:rsidRPr="00B20792">
        <w:rPr>
          <w:rFonts w:ascii="Arial" w:eastAsia="Verdana" w:hAnsi="Arial" w:cs="Arial"/>
          <w:sz w:val="24"/>
        </w:rPr>
        <w:t>Question: Define the term ethnocentric curriculum. What changes would you suggest need to be made, if any, to the UK’s education system?</w:t>
      </w:r>
    </w:p>
    <w:p w:rsidR="004A741F" w:rsidRPr="00B20792" w:rsidRDefault="004A741F" w:rsidP="004A741F">
      <w:pPr>
        <w:rPr>
          <w:rFonts w:ascii="Arial" w:eastAsia="Verdana" w:hAnsi="Arial" w:cs="Arial"/>
          <w:sz w:val="24"/>
        </w:rPr>
      </w:pPr>
    </w:p>
    <w:p w:rsidR="004A741F" w:rsidRPr="00AE6052" w:rsidRDefault="004A741F" w:rsidP="004A741F">
      <w:pPr>
        <w:rPr>
          <w:rFonts w:ascii="Arial" w:eastAsia="Verdana" w:hAnsi="Arial" w:cs="Arial"/>
          <w:b/>
          <w:bCs/>
          <w:sz w:val="24"/>
          <w:u w:val="single"/>
        </w:rPr>
      </w:pPr>
      <w:r w:rsidRPr="00AE6052">
        <w:rPr>
          <w:rFonts w:ascii="Arial" w:eastAsia="Verdana" w:hAnsi="Arial" w:cs="Arial"/>
          <w:b/>
          <w:bCs/>
          <w:sz w:val="24"/>
          <w:u w:val="single"/>
        </w:rPr>
        <w:t>Theory &amp; Methods</w:t>
      </w:r>
    </w:p>
    <w:p w:rsidR="004A741F" w:rsidRPr="00C35FB6" w:rsidRDefault="004A741F" w:rsidP="004A741F">
      <w:pPr>
        <w:rPr>
          <w:rFonts w:ascii="Arial" w:eastAsia="Verdana" w:hAnsi="Arial" w:cs="Arial"/>
          <w:sz w:val="24"/>
          <w:u w:val="single"/>
        </w:rPr>
      </w:pPr>
      <w:r w:rsidRPr="00C35FB6">
        <w:rPr>
          <w:rFonts w:ascii="Arial" w:eastAsia="Verdana" w:hAnsi="Arial" w:cs="Arial"/>
          <w:sz w:val="24"/>
          <w:u w:val="single"/>
        </w:rPr>
        <w:t>Task 5: Consensus vs. Conflict Theory</w:t>
      </w:r>
    </w:p>
    <w:p w:rsidR="004A741F" w:rsidRDefault="004A741F" w:rsidP="004A741F">
      <w:pPr>
        <w:rPr>
          <w:rFonts w:ascii="Arial" w:eastAsia="Verdana" w:hAnsi="Arial" w:cs="Arial"/>
          <w:sz w:val="24"/>
        </w:rPr>
      </w:pPr>
      <w:hyperlink r:id="rId12" w:history="1">
        <w:r w:rsidRPr="003D2D5E">
          <w:rPr>
            <w:rStyle w:val="Hyperlink"/>
            <w:rFonts w:ascii="Arial" w:eastAsia="Verdana" w:hAnsi="Arial" w:cs="Arial"/>
            <w:sz w:val="24"/>
          </w:rPr>
          <w:t>https://www.youtube.com/watch?v=2wFPajHuluE</w:t>
        </w:r>
      </w:hyperlink>
    </w:p>
    <w:p w:rsidR="004A741F" w:rsidRPr="00B20792" w:rsidRDefault="004A741F" w:rsidP="004A741F">
      <w:pPr>
        <w:rPr>
          <w:rFonts w:ascii="Arial" w:eastAsia="Verdana" w:hAnsi="Arial" w:cs="Arial"/>
          <w:sz w:val="24"/>
        </w:rPr>
      </w:pPr>
      <w:r w:rsidRPr="00B20792">
        <w:rPr>
          <w:rFonts w:ascii="Arial" w:eastAsia="Verdana" w:hAnsi="Arial" w:cs="Arial"/>
          <w:sz w:val="24"/>
        </w:rPr>
        <w:t>Question: What is the difference between consensus and conflict theory’s approaches to studying society?</w:t>
      </w:r>
    </w:p>
    <w:p w:rsidR="004A741F" w:rsidRPr="00B20792" w:rsidRDefault="004A741F" w:rsidP="004A741F">
      <w:pPr>
        <w:rPr>
          <w:rFonts w:ascii="Arial" w:eastAsia="Verdana" w:hAnsi="Arial" w:cs="Arial"/>
          <w:sz w:val="24"/>
        </w:rPr>
      </w:pPr>
    </w:p>
    <w:p w:rsidR="004A741F" w:rsidRPr="004A741F" w:rsidRDefault="004A741F" w:rsidP="004A741F">
      <w:pPr>
        <w:rPr>
          <w:rFonts w:ascii="Arial" w:eastAsia="Verdana" w:hAnsi="Arial" w:cs="Arial"/>
          <w:b/>
          <w:sz w:val="24"/>
        </w:rPr>
      </w:pPr>
      <w:r w:rsidRPr="004A741F">
        <w:rPr>
          <w:rFonts w:ascii="Arial" w:eastAsia="Verdana" w:hAnsi="Arial" w:cs="Arial"/>
          <w:b/>
          <w:sz w:val="24"/>
        </w:rPr>
        <w:t>Task 6: Complete the following glossary of key terms:</w:t>
      </w:r>
    </w:p>
    <w:p w:rsidR="004A741F" w:rsidRDefault="004A741F" w:rsidP="004A741F">
      <w:pPr>
        <w:rPr>
          <w:rFonts w:ascii="Arial" w:eastAsia="Verdana" w:hAnsi="Arial" w:cs="Arial"/>
          <w:sz w:val="24"/>
        </w:rPr>
      </w:pPr>
      <w:r w:rsidRPr="00B20792">
        <w:rPr>
          <w:rFonts w:ascii="Arial" w:eastAsia="Verdana" w:hAnsi="Arial" w:cs="Arial"/>
          <w:sz w:val="24"/>
        </w:rPr>
        <w:t xml:space="preserve">Challenge: Give an example of a topic area where sociologists would use this research method for their investigation. </w:t>
      </w:r>
    </w:p>
    <w:p w:rsidR="004A741F" w:rsidRPr="00B20792" w:rsidRDefault="004A741F" w:rsidP="004A741F">
      <w:pPr>
        <w:rPr>
          <w:rFonts w:ascii="Arial" w:eastAsia="Verdana" w:hAnsi="Arial" w:cs="Arial"/>
          <w:sz w:val="24"/>
        </w:rPr>
      </w:pPr>
    </w:p>
    <w:p w:rsidR="004A741F" w:rsidRPr="00AE6052" w:rsidRDefault="004A741F" w:rsidP="004A741F">
      <w:pPr>
        <w:rPr>
          <w:rFonts w:ascii="Arial" w:eastAsia="Verdana" w:hAnsi="Arial" w:cs="Arial"/>
          <w:sz w:val="24"/>
          <w:u w:val="single"/>
        </w:rPr>
      </w:pPr>
      <w:r w:rsidRPr="00AE6052">
        <w:rPr>
          <w:rFonts w:ascii="Arial" w:eastAsia="Verdana" w:hAnsi="Arial" w:cs="Arial"/>
          <w:sz w:val="24"/>
          <w:u w:val="single"/>
        </w:rPr>
        <w:lastRenderedPageBreak/>
        <w:t>Documents</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Personal</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Public</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Historical</w:t>
      </w:r>
      <w:r w:rsidRPr="00B20792">
        <w:rPr>
          <w:rFonts w:ascii="Arial" w:eastAsia="Verdana" w:hAnsi="Arial" w:cs="Arial"/>
          <w:sz w:val="24"/>
        </w:rPr>
        <w:tab/>
      </w:r>
    </w:p>
    <w:p w:rsidR="004A741F" w:rsidRPr="00AE6052" w:rsidRDefault="004A741F" w:rsidP="004A741F">
      <w:pPr>
        <w:spacing w:line="240" w:lineRule="auto"/>
        <w:rPr>
          <w:rFonts w:ascii="Arial" w:eastAsia="Verdana" w:hAnsi="Arial" w:cs="Arial"/>
          <w:sz w:val="24"/>
          <w:u w:val="single"/>
        </w:rPr>
      </w:pPr>
      <w:r w:rsidRPr="00AE6052">
        <w:rPr>
          <w:rFonts w:ascii="Arial" w:eastAsia="Verdana" w:hAnsi="Arial" w:cs="Arial"/>
          <w:sz w:val="24"/>
          <w:u w:val="single"/>
        </w:rPr>
        <w:t>Experiments</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Lab</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Field</w:t>
      </w:r>
      <w:r w:rsidRPr="00B20792">
        <w:rPr>
          <w:rFonts w:ascii="Arial" w:eastAsia="Verdana" w:hAnsi="Arial" w:cs="Arial"/>
          <w:sz w:val="24"/>
        </w:rPr>
        <w:tab/>
      </w:r>
    </w:p>
    <w:p w:rsidR="004A741F" w:rsidRDefault="004A741F" w:rsidP="004A741F">
      <w:pPr>
        <w:spacing w:line="240" w:lineRule="auto"/>
        <w:rPr>
          <w:rFonts w:ascii="Arial" w:eastAsia="Verdana" w:hAnsi="Arial" w:cs="Arial"/>
          <w:sz w:val="24"/>
          <w:u w:val="single"/>
        </w:rPr>
      </w:pPr>
    </w:p>
    <w:p w:rsidR="004A741F" w:rsidRPr="00AE6052" w:rsidRDefault="004A741F" w:rsidP="004A741F">
      <w:pPr>
        <w:spacing w:line="240" w:lineRule="auto"/>
        <w:rPr>
          <w:rFonts w:ascii="Arial" w:eastAsia="Verdana" w:hAnsi="Arial" w:cs="Arial"/>
          <w:sz w:val="24"/>
          <w:u w:val="single"/>
        </w:rPr>
      </w:pPr>
      <w:r w:rsidRPr="00AE6052">
        <w:rPr>
          <w:rFonts w:ascii="Arial" w:eastAsia="Verdana" w:hAnsi="Arial" w:cs="Arial"/>
          <w:sz w:val="24"/>
          <w:u w:val="single"/>
        </w:rPr>
        <w:t>Interviews</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Structured</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Unstructured</w:t>
      </w:r>
    </w:p>
    <w:p w:rsidR="004A741F"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Semi-structured</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Focus groups</w:t>
      </w:r>
      <w:r w:rsidRPr="00B20792">
        <w:rPr>
          <w:rFonts w:ascii="Arial" w:eastAsia="Verdana" w:hAnsi="Arial" w:cs="Arial"/>
          <w:sz w:val="24"/>
        </w:rPr>
        <w:tab/>
      </w:r>
    </w:p>
    <w:p w:rsidR="004A741F" w:rsidRPr="00AE6052" w:rsidRDefault="004A741F" w:rsidP="004A741F">
      <w:pPr>
        <w:spacing w:line="240" w:lineRule="auto"/>
        <w:rPr>
          <w:rFonts w:ascii="Arial" w:eastAsia="Verdana" w:hAnsi="Arial" w:cs="Arial"/>
          <w:sz w:val="24"/>
          <w:u w:val="single"/>
        </w:rPr>
      </w:pPr>
      <w:r w:rsidRPr="00AE6052">
        <w:rPr>
          <w:rFonts w:ascii="Arial" w:eastAsia="Verdana" w:hAnsi="Arial" w:cs="Arial"/>
          <w:sz w:val="24"/>
          <w:u w:val="single"/>
        </w:rPr>
        <w:t>Observations</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Covert</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Overt</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Participant</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Non-participant</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Structured</w:t>
      </w:r>
      <w:r w:rsidRPr="00B20792">
        <w:rPr>
          <w:rFonts w:ascii="Arial" w:eastAsia="Verdana" w:hAnsi="Arial" w:cs="Arial"/>
          <w:sz w:val="24"/>
        </w:rPr>
        <w:tab/>
      </w:r>
    </w:p>
    <w:p w:rsidR="004A741F" w:rsidRPr="00AE6052" w:rsidRDefault="004A741F" w:rsidP="004A741F">
      <w:pPr>
        <w:spacing w:line="240" w:lineRule="auto"/>
        <w:rPr>
          <w:rFonts w:ascii="Arial" w:eastAsia="Verdana" w:hAnsi="Arial" w:cs="Arial"/>
          <w:sz w:val="24"/>
          <w:u w:val="single"/>
        </w:rPr>
      </w:pPr>
      <w:r w:rsidRPr="00AE6052">
        <w:rPr>
          <w:rFonts w:ascii="Arial" w:eastAsia="Verdana" w:hAnsi="Arial" w:cs="Arial"/>
          <w:sz w:val="24"/>
          <w:u w:val="single"/>
        </w:rPr>
        <w:t>Questionnaires</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Closed questions</w:t>
      </w:r>
    </w:p>
    <w:p w:rsidR="004A741F" w:rsidRPr="00B20792" w:rsidRDefault="004A741F" w:rsidP="004A741F">
      <w:pPr>
        <w:spacing w:line="240" w:lineRule="auto"/>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Open questions</w:t>
      </w:r>
      <w:r w:rsidRPr="00B20792">
        <w:rPr>
          <w:rFonts w:ascii="Arial" w:eastAsia="Verdana" w:hAnsi="Arial" w:cs="Arial"/>
          <w:sz w:val="24"/>
        </w:rPr>
        <w:tab/>
      </w:r>
    </w:p>
    <w:p w:rsidR="004A741F" w:rsidRPr="00B20792" w:rsidRDefault="004A741F" w:rsidP="004A741F">
      <w:pPr>
        <w:rPr>
          <w:rFonts w:ascii="Arial" w:eastAsia="Verdana" w:hAnsi="Arial" w:cs="Arial"/>
          <w:sz w:val="24"/>
        </w:rPr>
      </w:pPr>
    </w:p>
    <w:p w:rsidR="004A741F" w:rsidRPr="004A741F" w:rsidRDefault="004A741F" w:rsidP="004A741F">
      <w:pPr>
        <w:rPr>
          <w:rFonts w:ascii="Arial" w:eastAsia="Verdana" w:hAnsi="Arial" w:cs="Arial"/>
          <w:b/>
          <w:sz w:val="24"/>
        </w:rPr>
      </w:pPr>
      <w:r w:rsidRPr="004A741F">
        <w:rPr>
          <w:rFonts w:ascii="Arial" w:eastAsia="Verdana" w:hAnsi="Arial" w:cs="Arial"/>
          <w:b/>
          <w:sz w:val="24"/>
        </w:rPr>
        <w:t xml:space="preserve">Task 7: Research the following sociological perspectives: </w:t>
      </w:r>
      <w:r w:rsidRPr="004A741F">
        <w:rPr>
          <w:rFonts w:ascii="Arial" w:eastAsia="Verdana" w:hAnsi="Arial" w:cs="Arial"/>
          <w:b/>
          <w:bCs/>
          <w:sz w:val="24"/>
        </w:rPr>
        <w:t>Marxism</w:t>
      </w:r>
      <w:r w:rsidRPr="004A741F">
        <w:rPr>
          <w:rFonts w:ascii="Arial" w:eastAsia="Verdana" w:hAnsi="Arial" w:cs="Arial"/>
          <w:b/>
          <w:sz w:val="24"/>
        </w:rPr>
        <w:t xml:space="preserve">; </w:t>
      </w:r>
      <w:r w:rsidRPr="004A741F">
        <w:rPr>
          <w:rFonts w:ascii="Arial" w:eastAsia="Verdana" w:hAnsi="Arial" w:cs="Arial"/>
          <w:b/>
          <w:bCs/>
          <w:sz w:val="24"/>
        </w:rPr>
        <w:t>Functionalism</w:t>
      </w:r>
      <w:r w:rsidRPr="004A741F">
        <w:rPr>
          <w:rFonts w:ascii="Arial" w:eastAsia="Verdana" w:hAnsi="Arial" w:cs="Arial"/>
          <w:b/>
          <w:sz w:val="24"/>
        </w:rPr>
        <w:t xml:space="preserve">; </w:t>
      </w:r>
      <w:r w:rsidRPr="004A741F">
        <w:rPr>
          <w:rFonts w:ascii="Arial" w:eastAsia="Verdana" w:hAnsi="Arial" w:cs="Arial"/>
          <w:b/>
          <w:bCs/>
          <w:sz w:val="24"/>
        </w:rPr>
        <w:t>Feminism</w:t>
      </w:r>
      <w:r w:rsidRPr="004A741F">
        <w:rPr>
          <w:rFonts w:ascii="Arial" w:eastAsia="Verdana" w:hAnsi="Arial" w:cs="Arial"/>
          <w:b/>
          <w:sz w:val="24"/>
        </w:rPr>
        <w:t xml:space="preserve">; </w:t>
      </w:r>
      <w:r w:rsidRPr="004A741F">
        <w:rPr>
          <w:rFonts w:ascii="Arial" w:eastAsia="Verdana" w:hAnsi="Arial" w:cs="Arial"/>
          <w:b/>
          <w:bCs/>
          <w:sz w:val="24"/>
        </w:rPr>
        <w:t>Interactionism.</w:t>
      </w:r>
      <w:r w:rsidRPr="004A741F">
        <w:rPr>
          <w:rFonts w:ascii="Arial" w:eastAsia="Verdana" w:hAnsi="Arial" w:cs="Arial"/>
          <w:b/>
          <w:sz w:val="24"/>
        </w:rPr>
        <w:t xml:space="preserve"> </w:t>
      </w:r>
    </w:p>
    <w:p w:rsidR="004A741F" w:rsidRPr="00B20792" w:rsidRDefault="004A741F" w:rsidP="004A741F">
      <w:pPr>
        <w:rPr>
          <w:rFonts w:ascii="Arial" w:eastAsia="Verdana" w:hAnsi="Arial" w:cs="Arial"/>
          <w:sz w:val="24"/>
        </w:rPr>
      </w:pPr>
      <w:r w:rsidRPr="00B20792">
        <w:rPr>
          <w:rFonts w:ascii="Arial" w:eastAsia="Verdana" w:hAnsi="Arial" w:cs="Arial"/>
          <w:sz w:val="24"/>
        </w:rPr>
        <w:t xml:space="preserve">For each perspective you must write a paragraph summarising what you have found out. </w:t>
      </w:r>
    </w:p>
    <w:p w:rsidR="004A741F" w:rsidRPr="00B20792" w:rsidRDefault="004A741F" w:rsidP="004A741F">
      <w:pPr>
        <w:rPr>
          <w:rFonts w:ascii="Arial" w:eastAsia="Verdana" w:hAnsi="Arial" w:cs="Arial"/>
          <w:sz w:val="24"/>
        </w:rPr>
      </w:pPr>
      <w:r w:rsidRPr="00B20792">
        <w:rPr>
          <w:rFonts w:ascii="Arial" w:eastAsia="Verdana" w:hAnsi="Arial" w:cs="Arial"/>
          <w:sz w:val="24"/>
        </w:rPr>
        <w:t xml:space="preserve">It MUST include: </w:t>
      </w:r>
    </w:p>
    <w:p w:rsidR="004A741F" w:rsidRPr="00B20792" w:rsidRDefault="004A741F" w:rsidP="004A741F">
      <w:pPr>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 xml:space="preserve">A summary of the perspective’s outlook on society. </w:t>
      </w:r>
    </w:p>
    <w:p w:rsidR="004A741F" w:rsidRPr="00B20792" w:rsidRDefault="004A741F" w:rsidP="004A741F">
      <w:pPr>
        <w:rPr>
          <w:rFonts w:ascii="Arial" w:eastAsia="Verdana" w:hAnsi="Arial" w:cs="Arial"/>
          <w:sz w:val="24"/>
        </w:rPr>
      </w:pPr>
      <w:r w:rsidRPr="00B20792">
        <w:rPr>
          <w:rFonts w:ascii="Arial" w:eastAsia="Verdana" w:hAnsi="Arial" w:cs="Arial"/>
          <w:sz w:val="24"/>
        </w:rPr>
        <w:lastRenderedPageBreak/>
        <w:t>•</w:t>
      </w:r>
      <w:r w:rsidRPr="00B20792">
        <w:rPr>
          <w:rFonts w:ascii="Arial" w:eastAsia="Verdana" w:hAnsi="Arial" w:cs="Arial"/>
          <w:sz w:val="24"/>
        </w:rPr>
        <w:tab/>
        <w:t xml:space="preserve">A summary on the perspective’s outlook on the family. </w:t>
      </w:r>
    </w:p>
    <w:p w:rsidR="004A741F" w:rsidRPr="00B20792" w:rsidRDefault="004A741F" w:rsidP="004A741F">
      <w:pPr>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 xml:space="preserve">A summary on the perspective’s outlook on education. </w:t>
      </w:r>
    </w:p>
    <w:p w:rsidR="004A741F" w:rsidRPr="00B20792" w:rsidRDefault="004A741F" w:rsidP="004A741F">
      <w:pPr>
        <w:rPr>
          <w:rFonts w:ascii="Arial" w:eastAsia="Verdana" w:hAnsi="Arial" w:cs="Arial"/>
          <w:sz w:val="24"/>
        </w:rPr>
      </w:pPr>
      <w:r w:rsidRPr="00B20792">
        <w:rPr>
          <w:rFonts w:ascii="Arial" w:eastAsia="Verdana" w:hAnsi="Arial" w:cs="Arial"/>
          <w:sz w:val="24"/>
        </w:rPr>
        <w:t xml:space="preserve">It SHOULD include: </w:t>
      </w:r>
    </w:p>
    <w:p w:rsidR="004A741F" w:rsidRPr="00B20792" w:rsidRDefault="004A741F" w:rsidP="004A741F">
      <w:pPr>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 xml:space="preserve">Names of key sociologists for each perspective. </w:t>
      </w:r>
    </w:p>
    <w:p w:rsidR="004A741F" w:rsidRPr="00B20792" w:rsidRDefault="004A741F" w:rsidP="004A741F">
      <w:pPr>
        <w:rPr>
          <w:rFonts w:ascii="Arial" w:eastAsia="Verdana" w:hAnsi="Arial" w:cs="Arial"/>
          <w:sz w:val="24"/>
        </w:rPr>
      </w:pPr>
      <w:r w:rsidRPr="00B20792">
        <w:rPr>
          <w:rFonts w:ascii="Arial" w:eastAsia="Verdana" w:hAnsi="Arial" w:cs="Arial"/>
          <w:sz w:val="24"/>
        </w:rPr>
        <w:t>•</w:t>
      </w:r>
      <w:r w:rsidRPr="00B20792">
        <w:rPr>
          <w:rFonts w:ascii="Arial" w:eastAsia="Verdana" w:hAnsi="Arial" w:cs="Arial"/>
          <w:sz w:val="24"/>
        </w:rPr>
        <w:tab/>
        <w:t xml:space="preserve">Evaluation - a criticism/weakness of each perspective. </w:t>
      </w:r>
    </w:p>
    <w:p w:rsidR="004A741F" w:rsidRPr="00B20792" w:rsidRDefault="004A741F" w:rsidP="004A741F">
      <w:pPr>
        <w:rPr>
          <w:rFonts w:ascii="Arial" w:eastAsia="Verdana" w:hAnsi="Arial" w:cs="Arial"/>
          <w:sz w:val="24"/>
        </w:rPr>
      </w:pPr>
    </w:p>
    <w:p w:rsidR="004A741F" w:rsidRPr="004A741F" w:rsidRDefault="004A741F" w:rsidP="004A741F">
      <w:pPr>
        <w:rPr>
          <w:rFonts w:ascii="Arial" w:eastAsia="Verdana" w:hAnsi="Arial" w:cs="Arial"/>
          <w:b/>
          <w:sz w:val="24"/>
        </w:rPr>
      </w:pPr>
      <w:r w:rsidRPr="004A741F">
        <w:rPr>
          <w:rFonts w:ascii="Arial" w:eastAsia="Verdana" w:hAnsi="Arial" w:cs="Arial"/>
          <w:b/>
          <w:sz w:val="24"/>
        </w:rPr>
        <w:t>Task 8: Record any questions that you have thought of whilst doing your research. Remember to ask your class teacher</w:t>
      </w:r>
      <w:r>
        <w:rPr>
          <w:rFonts w:ascii="Arial" w:eastAsia="Verdana" w:hAnsi="Arial" w:cs="Arial"/>
          <w:b/>
          <w:sz w:val="24"/>
        </w:rPr>
        <w:t xml:space="preserve">. </w:t>
      </w:r>
      <w:bookmarkStart w:id="0" w:name="_GoBack"/>
      <w:bookmarkEnd w:id="0"/>
    </w:p>
    <w:p w:rsidR="00D75181" w:rsidRDefault="004A741F"/>
    <w:sectPr w:rsidR="00D75181" w:rsidSect="00D6164F">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Franklin Gothic">
    <w:altName w:val="Cambria"/>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1F"/>
    <w:rsid w:val="001A6910"/>
    <w:rsid w:val="001D5ACD"/>
    <w:rsid w:val="00361B49"/>
    <w:rsid w:val="003A7104"/>
    <w:rsid w:val="003D0EF3"/>
    <w:rsid w:val="004A741F"/>
    <w:rsid w:val="005B7B15"/>
    <w:rsid w:val="005E75E9"/>
    <w:rsid w:val="00757B94"/>
    <w:rsid w:val="008B7F24"/>
    <w:rsid w:val="008C4A44"/>
    <w:rsid w:val="00B11AB0"/>
    <w:rsid w:val="00B73BB3"/>
    <w:rsid w:val="00C83F4C"/>
    <w:rsid w:val="00D31D06"/>
    <w:rsid w:val="00D6164F"/>
    <w:rsid w:val="00DF0440"/>
    <w:rsid w:val="00F703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C1F98C7"/>
  <w14:defaultImageDpi w14:val="32767"/>
  <w15:chartTrackingRefBased/>
  <w15:docId w15:val="{D803153E-9C9C-2E40-B839-06A8615C2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A741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A74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news/entertainment-arts-4437024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theguardian.com/society/2017/may/24/nhs-faces-staggering-increase-in-cost-of-elderly-care-academics-warn-dementia" TargetMode="External"/><Relationship Id="rId12" Type="http://schemas.openxmlformats.org/officeDocument/2006/relationships/hyperlink" Target="https://www.youtube.com/watch?v=2wFPajHulu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conomist.com/graphic-detail/2018/06/07/the-stark-relationship-between-income-inequality-and-crime" TargetMode="External"/><Relationship Id="rId11" Type="http://schemas.openxmlformats.org/officeDocument/2006/relationships/hyperlink" Target="https://www.theguardian.com/teacher-network/2018/may/26/secret-teacher-history-bias-school-fear-student-future" TargetMode="External"/><Relationship Id="rId5" Type="http://schemas.openxmlformats.org/officeDocument/2006/relationships/hyperlink" Target="https://www.theatlantic.com/family/archive/2018/06/marshmallow-test/561779/" TargetMode="External"/><Relationship Id="rId10" Type="http://schemas.openxmlformats.org/officeDocument/2006/relationships/hyperlink" Target="https://www.bbc.co.uk/news/uk-england-london-44214748" TargetMode="External"/><Relationship Id="rId4" Type="http://schemas.openxmlformats.org/officeDocument/2006/relationships/hyperlink" Target="https://www.youtube.com/watch?v=LK5J0-cM-HE" TargetMode="External"/><Relationship Id="rId9" Type="http://schemas.openxmlformats.org/officeDocument/2006/relationships/hyperlink" Target="http://www.telegraph.co.uk/women/womens-life/10857716/Britains-gangster-girls-The-dark-side-of-female-empowerment-The-rise-of-women-and-females-running-gang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950</Words>
  <Characters>5415</Characters>
  <Application>Microsoft Office Word</Application>
  <DocSecurity>0</DocSecurity>
  <Lines>45</Lines>
  <Paragraphs>12</Paragraphs>
  <ScaleCrop>false</ScaleCrop>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Yashmin Bibi</dc:creator>
  <cp:keywords/>
  <dc:description/>
  <cp:lastModifiedBy>Yashmin Bibi</cp:lastModifiedBy>
  <cp:revision>1</cp:revision>
  <dcterms:created xsi:type="dcterms:W3CDTF">2020-04-29T14:58:00Z</dcterms:created>
  <dcterms:modified xsi:type="dcterms:W3CDTF">2020-04-29T15:00:00Z</dcterms:modified>
</cp:coreProperties>
</file>